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74" w:rsidRDefault="002859F5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4 do regulaminu określającego wysokość</w:t>
      </w:r>
    </w:p>
    <w:p w:rsidR="007F7874" w:rsidRDefault="002859F5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oraz szczegółowe warunki przyznawania</w:t>
      </w:r>
    </w:p>
    <w:p w:rsidR="007F7874" w:rsidRDefault="002859F5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nauczycielom dodatków: za wysługę lat,</w:t>
      </w:r>
    </w:p>
    <w:p w:rsidR="007F7874" w:rsidRDefault="002859F5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motywacyjnego, funkcyjnego i za warunki pracy</w:t>
      </w:r>
    </w:p>
    <w:p w:rsidR="007F7874" w:rsidRDefault="002859F5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oraz niektórych innych składników</w:t>
      </w:r>
    </w:p>
    <w:p w:rsidR="007F7874" w:rsidRDefault="002859F5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wynagrodzenia wynikających ze stosunku pracy</w:t>
      </w:r>
    </w:p>
    <w:p w:rsidR="007F7874" w:rsidRDefault="002859F5">
      <w:pPr>
        <w:spacing w:before="240" w:after="24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Mysłowice,................................</w:t>
      </w:r>
    </w:p>
    <w:p w:rsidR="007F7874" w:rsidRDefault="002859F5">
      <w:pPr>
        <w:spacing w:before="69" w:after="69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</w:t>
      </w:r>
    </w:p>
    <w:p w:rsidR="007F7874" w:rsidRDefault="002859F5">
      <w:pPr>
        <w:spacing w:before="69" w:after="69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(pieczątka instytucji występującej z wnioskiem)</w:t>
      </w:r>
    </w:p>
    <w:p w:rsidR="007F7874" w:rsidRDefault="002859F5">
      <w:pPr>
        <w:spacing w:line="360" w:lineRule="auto"/>
        <w:jc w:val="center"/>
        <w:rPr>
          <w:color w:val="000000"/>
          <w:u w:color="000000"/>
        </w:rPr>
      </w:pPr>
      <w:bookmarkStart w:id="0" w:name="_GoBack"/>
      <w:r>
        <w:rPr>
          <w:color w:val="000000"/>
          <w:u w:color="000000"/>
        </w:rPr>
        <w:t>WNIOSEK</w:t>
      </w:r>
    </w:p>
    <w:p w:rsidR="007F7874" w:rsidRDefault="002859F5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przyznanie</w:t>
      </w:r>
    </w:p>
    <w:p w:rsidR="007F7874" w:rsidRDefault="002859F5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NAGRODY PREZYDENTA MIASTA</w:t>
      </w:r>
    </w:p>
    <w:bookmarkEnd w:id="0"/>
    <w:p w:rsidR="007F7874" w:rsidRDefault="002859F5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Zgłaszam wniosek o przyznanie nagrody Prezydenta </w:t>
      </w:r>
      <w:r>
        <w:rPr>
          <w:color w:val="000000"/>
          <w:u w:color="000000"/>
        </w:rPr>
        <w:t>Miasta</w:t>
      </w: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t>Pani/u ………………………</w:t>
      </w:r>
      <w:r>
        <w:rPr>
          <w:color w:val="000000"/>
          <w:u w:color="000000"/>
        </w:rPr>
        <w:t>……………………......……………..................………………………....……….</w:t>
      </w: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t>urodzonej/mu .......................................................................................................…….................19...... r.</w:t>
      </w:r>
    </w:p>
    <w:p w:rsidR="007F7874" w:rsidRDefault="002859F5">
      <w:pPr>
        <w:spacing w:before="12" w:after="12" w:line="360" w:lineRule="auto"/>
      </w:pPr>
      <w:r>
        <w:rPr>
          <w:color w:val="000000"/>
          <w:u w:color="000000"/>
        </w:rPr>
        <w:t>posiadającej/mu wykształcenie …</w:t>
      </w:r>
      <w:r>
        <w:rPr>
          <w:color w:val="000000"/>
          <w:u w:color="000000"/>
        </w:rPr>
        <w:t>……...….........…..........………………………………………..…………..</w:t>
      </w:r>
    </w:p>
    <w:p w:rsidR="007F7874" w:rsidRDefault="002859F5">
      <w:pPr>
        <w:spacing w:before="12" w:after="12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</w:t>
      </w:r>
      <w:proofErr w:type="spellStart"/>
      <w:r>
        <w:rPr>
          <w:color w:val="000000"/>
          <w:u w:color="000000"/>
        </w:rPr>
        <w:t>sn</w:t>
      </w:r>
      <w:proofErr w:type="spellEnd"/>
      <w:r>
        <w:rPr>
          <w:color w:val="000000"/>
          <w:u w:color="000000"/>
        </w:rPr>
        <w:t>., lic., inż., mgr, dr, dr hab., prof.)</w:t>
      </w:r>
    </w:p>
    <w:p w:rsidR="007F7874" w:rsidRDefault="002859F5">
      <w:pPr>
        <w:spacing w:before="183" w:after="183" w:line="360" w:lineRule="auto"/>
      </w:pPr>
      <w:r>
        <w:rPr>
          <w:color w:val="000000"/>
          <w:u w:color="000000"/>
        </w:rPr>
        <w:t>stopień awansu .......................................................................................................................................</w:t>
      </w:r>
    </w:p>
    <w:p w:rsidR="007F7874" w:rsidRDefault="002859F5">
      <w:pPr>
        <w:spacing w:before="183" w:after="183" w:line="360" w:lineRule="auto"/>
        <w:jc w:val="center"/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(należy ws</w:t>
      </w:r>
      <w:r>
        <w:rPr>
          <w:color w:val="000000"/>
          <w:u w:color="000000"/>
        </w:rPr>
        <w:t>kazać stopień awansu zawodowego zgodnego z ustawą Karta nauczyciela)</w:t>
      </w: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t>.......... lat pracy, zatrudnionej/mu..............................................................................................................</w:t>
      </w:r>
    </w:p>
    <w:p w:rsidR="007F7874" w:rsidRDefault="002859F5">
      <w:pPr>
        <w:spacing w:before="240" w:after="24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(nazwa i adres szkoły, przedszkola </w:t>
      </w:r>
      <w:r>
        <w:rPr>
          <w:color w:val="000000"/>
          <w:u w:color="000000"/>
        </w:rPr>
        <w:t>lub placówki)</w:t>
      </w: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t>na stanowisku .................................................................................................................................……..</w:t>
      </w:r>
    </w:p>
    <w:p w:rsidR="007F7874" w:rsidRDefault="002859F5">
      <w:pPr>
        <w:spacing w:before="240" w:after="24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......................................................................(dotychczas otrzymane nagrody: Dyrektora Szkoły, Prezydenta Miasta, Śląskiego Kuratora Oświaty, Ministra Edukacji Narodowej – rok otrzymania)</w:t>
      </w: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t>za następujące osiągnięcia uzyskane w kolejn</w:t>
      </w:r>
      <w:r>
        <w:rPr>
          <w:color w:val="000000"/>
          <w:u w:color="000000"/>
        </w:rPr>
        <w:t>ym/</w:t>
      </w:r>
      <w:proofErr w:type="spellStart"/>
      <w:r>
        <w:rPr>
          <w:color w:val="000000"/>
          <w:u w:color="000000"/>
        </w:rPr>
        <w:t>ch</w:t>
      </w:r>
      <w:proofErr w:type="spellEnd"/>
      <w:r>
        <w:rPr>
          <w:color w:val="000000"/>
          <w:u w:color="000000"/>
        </w:rPr>
        <w:t xml:space="preserve"> roku/latach, począwszy od daty otrzymania poprzedniej nagrody (uzasadnienie na odwrocie strony):</w:t>
      </w:r>
    </w:p>
    <w:p w:rsidR="007F7874" w:rsidRDefault="002859F5">
      <w:pPr>
        <w:spacing w:before="240" w:after="24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Opinia związków zawodowych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Opinia rady pedagogicznej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Występujący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 wnioskiem</w:t>
      </w:r>
    </w:p>
    <w:p w:rsidR="007F7874" w:rsidRDefault="002859F5">
      <w:pPr>
        <w:spacing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</w:t>
      </w:r>
    </w:p>
    <w:p w:rsidR="007F7874" w:rsidRDefault="002859F5">
      <w:pPr>
        <w:spacing w:line="360" w:lineRule="auto"/>
        <w:jc w:val="right"/>
      </w:pPr>
      <w:r>
        <w:rPr>
          <w:color w:val="000000"/>
          <w:u w:color="000000"/>
        </w:rPr>
        <w:t>(pieczątka i podpis)</w:t>
      </w: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t>Stanowisko Komisji Kwalifi</w:t>
      </w:r>
      <w:r>
        <w:rPr>
          <w:color w:val="000000"/>
          <w:u w:color="000000"/>
        </w:rPr>
        <w:t>kacyjnej:</w:t>
      </w: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t>…………………………………………………………………………………………............…………..........…</w:t>
      </w:r>
    </w:p>
    <w:p w:rsidR="007F7874" w:rsidRDefault="007F7874">
      <w:pPr>
        <w:spacing w:before="240" w:after="240" w:line="360" w:lineRule="auto"/>
        <w:rPr>
          <w:color w:val="000000"/>
          <w:u w:color="000000"/>
        </w:rPr>
      </w:pPr>
    </w:p>
    <w:p w:rsidR="007F7874" w:rsidRDefault="002859F5">
      <w:pPr>
        <w:spacing w:before="240" w:after="240" w:line="360" w:lineRule="auto"/>
      </w:pPr>
      <w:r>
        <w:rPr>
          <w:color w:val="000000"/>
          <w:u w:color="000000"/>
        </w:rPr>
        <w:lastRenderedPageBreak/>
        <w:t xml:space="preserve">Uzasadnienie: </w:t>
      </w:r>
    </w:p>
    <w:sectPr w:rsidR="007F7874">
      <w:pgSz w:w="11906" w:h="16838"/>
      <w:pgMar w:top="567" w:right="1417" w:bottom="28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74"/>
    <w:rsid w:val="001B26CA"/>
    <w:rsid w:val="002859F5"/>
    <w:rsid w:val="007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LXXX/1294/24 z dnia 25 stycznia 2024 r.</vt:lpstr>
    </vt:vector>
  </TitlesOfParts>
  <Company>Rada Miasta Mysłowice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LXXX/1294/24 z dnia 25 stycznia 2024 r.</dc:title>
  <dc:subject>w sprawie zmiany Uchwały Nr X/156/19 Rady Miasta Mysłowice z^dnia 27^czerwca 2019^r. w^sprawie przyjęcia regulaminu określającego wysokość oraz szczegółowe warunki przyznawania nauczycielom dodatków: za wysługę lat, motywacyjnego, funkcyjnego i^za warunki pracy oraz niektórych innych składników wynagrodzenia wynikających ze stosunku pracy z^późn. zm.</dc:subject>
  <dc:creator>jbielawska</dc:creator>
  <cp:lastModifiedBy>Dell</cp:lastModifiedBy>
  <cp:revision>2</cp:revision>
  <dcterms:created xsi:type="dcterms:W3CDTF">2024-03-14T11:53:00Z</dcterms:created>
  <dcterms:modified xsi:type="dcterms:W3CDTF">2024-03-14T11:53:00Z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Miasta Mysłowice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